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0004C7DF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A765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E69A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A7659A" w:rsidRPr="006E69A6" w14:paraId="4E505F26" w14:textId="77777777" w:rsidTr="004B1AB2">
        <w:tc>
          <w:tcPr>
            <w:tcW w:w="8495" w:type="dxa"/>
            <w:gridSpan w:val="6"/>
            <w:shd w:val="clear" w:color="auto" w:fill="FFFFFF" w:themeFill="background1"/>
          </w:tcPr>
          <w:p w14:paraId="754AB6B6" w14:textId="5B393BB0" w:rsidR="00A7659A" w:rsidRPr="006E69A6" w:rsidRDefault="009047A6" w:rsidP="00B7040C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NÚMERO DA LICITAÇÃO: </w:t>
            </w:r>
            <w:r w:rsidR="002413E1">
              <w:rPr>
                <w:rFonts w:ascii="Arial" w:hAnsi="Arial" w:cs="Arial"/>
                <w:sz w:val="18"/>
                <w:szCs w:val="18"/>
              </w:rPr>
              <w:t>10024160</w:t>
            </w:r>
          </w:p>
        </w:tc>
      </w:tr>
      <w:tr w:rsidR="00A7659A" w:rsidRPr="006E69A6" w14:paraId="2CB07725" w14:textId="77777777" w:rsidTr="00134F69">
        <w:tc>
          <w:tcPr>
            <w:tcW w:w="8495" w:type="dxa"/>
            <w:gridSpan w:val="6"/>
            <w:shd w:val="clear" w:color="auto" w:fill="FFFFFF" w:themeFill="background1"/>
          </w:tcPr>
          <w:p w14:paraId="673D108A" w14:textId="22655045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OBJETO: </w:t>
            </w:r>
            <w:r w:rsidR="002413E1">
              <w:rPr>
                <w:rFonts w:ascii="Arial" w:hAnsi="Arial" w:cs="Arial"/>
                <w:sz w:val="18"/>
                <w:szCs w:val="18"/>
              </w:rPr>
              <w:t>VENTILADOR AXIAL</w:t>
            </w:r>
          </w:p>
        </w:tc>
      </w:tr>
      <w:tr w:rsidR="00A7659A" w:rsidRPr="006E69A6" w14:paraId="0496CFD1" w14:textId="77777777" w:rsidTr="0012046C">
        <w:tc>
          <w:tcPr>
            <w:tcW w:w="8495" w:type="dxa"/>
            <w:gridSpan w:val="6"/>
            <w:shd w:val="clear" w:color="auto" w:fill="FFFFFF" w:themeFill="background1"/>
          </w:tcPr>
          <w:p w14:paraId="4F6F86E5" w14:textId="2584EB42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RAZÃO SOCIAL DA PROPONENTE: 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2CB12BD9" w14:textId="63540044" w:rsidR="006362BC" w:rsidRPr="006E69A6" w:rsidRDefault="00565E58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5E58">
              <w:rPr>
                <w:rFonts w:ascii="Arial" w:hAnsi="Arial" w:cs="Arial"/>
                <w:sz w:val="18"/>
                <w:szCs w:val="18"/>
              </w:rPr>
              <w:t xml:space="preserve">CÓD. METRÔ - 10064338 - VENTILADOR AXIAL; TENSÃO NOMINAL: 24 Vcc; CORRENTE NOMINAL: 2,8 </w:t>
            </w:r>
            <w:r w:rsidRPr="00565E58">
              <w:rPr>
                <w:rFonts w:ascii="Arial" w:hAnsi="Arial" w:cs="Arial"/>
                <w:sz w:val="18"/>
                <w:szCs w:val="18"/>
              </w:rPr>
              <w:t>A; POTÊNCIA</w:t>
            </w:r>
            <w:r w:rsidRPr="00565E58">
              <w:rPr>
                <w:rFonts w:ascii="Arial" w:hAnsi="Arial" w:cs="Arial"/>
                <w:sz w:val="18"/>
                <w:szCs w:val="18"/>
              </w:rPr>
              <w:t xml:space="preserve"> NOMINAL: 67 W; VAZÃO: 710 m³/h; TEMPERATURA DE OPERAÇÃO: -20ºCA 75°C; ROTAÇÃO: 7000 RPM; RUÍDO: 69 dB; ROLAMENTO DE ESFERAS; ESTRUTURADE ALUMÍNIO; DIMENSÕES: 172 x 172 x 51 mm; PESO: 910 g.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65E58">
              <w:rPr>
                <w:rFonts w:ascii="Arial" w:hAnsi="Arial" w:cs="Arial"/>
                <w:sz w:val="18"/>
                <w:szCs w:val="18"/>
              </w:rPr>
              <w:t>REFERÊNCIA: EBMPAPST HOUSING 6314/2TDHHP.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112E1925" w:rsidR="006362BC" w:rsidRPr="006E69A6" w:rsidRDefault="004F33F4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565E5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3985AB89" w14:textId="77777777" w:rsidR="00BE4FA2" w:rsidRPr="006E69A6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D16A42" w14:textId="77777777" w:rsidR="00A95326" w:rsidRPr="006E69A6" w:rsidRDefault="00A95326" w:rsidP="003D7EB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565E58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2458C30C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DB313B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2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0A2E6" w14:textId="77777777" w:rsidR="006A7DE7" w:rsidRDefault="006A7DE7" w:rsidP="003761BC">
      <w:pPr>
        <w:spacing w:after="0" w:line="240" w:lineRule="auto"/>
      </w:pPr>
      <w:r>
        <w:separator/>
      </w:r>
    </w:p>
  </w:endnote>
  <w:endnote w:type="continuationSeparator" w:id="0">
    <w:p w14:paraId="51D0FC15" w14:textId="77777777" w:rsidR="006A7DE7" w:rsidRDefault="006A7DE7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6D5836A7" w:rsidR="005C652A" w:rsidRPr="00565E58" w:rsidRDefault="00000000" w:rsidP="001866FC">
    <w:pPr>
      <w:pStyle w:val="Rodap"/>
      <w:rPr>
        <w:rFonts w:ascii="Times New Roman" w:hAnsi="Times New Roman" w:cs="Times New Roman"/>
        <w:i/>
        <w:iCs/>
        <w:sz w:val="18"/>
        <w:szCs w:val="18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i/>
          <w:iCs/>
        </w:rPr>
      </w:sdtEndPr>
      <w:sdtContent>
        <w:r w:rsidR="009F7BA0" w:rsidRPr="00565E58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565E58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565E58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565E58" w:rsidRPr="00565E58">
          <w:rPr>
            <w:rFonts w:ascii="Times New Roman" w:hAnsi="Times New Roman" w:cs="Times New Roman"/>
            <w:i/>
            <w:iCs/>
            <w:sz w:val="18"/>
            <w:szCs w:val="18"/>
          </w:rPr>
          <w:t>24160</w:t>
        </w:r>
        <w:r w:rsidR="007A78E0" w:rsidRPr="00565E58">
          <w:rPr>
            <w:rFonts w:ascii="Times New Roman" w:hAnsi="Times New Roman" w:cs="Times New Roman"/>
            <w:i/>
            <w:iCs/>
            <w:color w:val="FF0000"/>
            <w:sz w:val="18"/>
            <w:szCs w:val="18"/>
          </w:rPr>
          <w:tab/>
        </w:r>
        <w:r w:rsidR="00BA127A" w:rsidRPr="00565E58">
          <w:rPr>
            <w:rFonts w:ascii="Times New Roman" w:hAnsi="Times New Roman" w:cs="Times New Roman"/>
            <w:i/>
            <w:iCs/>
            <w:color w:val="FF0000"/>
            <w:sz w:val="18"/>
            <w:szCs w:val="18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39C6D" w14:textId="77777777" w:rsidR="006A7DE7" w:rsidRDefault="006A7DE7" w:rsidP="003761BC">
      <w:pPr>
        <w:spacing w:after="0" w:line="240" w:lineRule="auto"/>
      </w:pPr>
      <w:r>
        <w:separator/>
      </w:r>
    </w:p>
  </w:footnote>
  <w:footnote w:type="continuationSeparator" w:id="0">
    <w:p w14:paraId="1D9EF3A3" w14:textId="77777777" w:rsidR="006A7DE7" w:rsidRDefault="006A7DE7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54E91E02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DA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1AA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02F8"/>
    <w:rsid w:val="00132915"/>
    <w:rsid w:val="00132E3D"/>
    <w:rsid w:val="0013564B"/>
    <w:rsid w:val="001370B4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290F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13E1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4B7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D7EBD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5E58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6EE6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A7DE7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22D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61C8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47A6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39C9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3CE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59A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C40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40C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3EC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46C7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13B"/>
    <w:rsid w:val="00DB3AF9"/>
    <w:rsid w:val="00DB46D0"/>
    <w:rsid w:val="00DB6FF4"/>
    <w:rsid w:val="00DC1FBC"/>
    <w:rsid w:val="00DC2137"/>
    <w:rsid w:val="00DC224A"/>
    <w:rsid w:val="00DC2EC1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319B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5</cp:revision>
  <cp:lastPrinted>2024-02-23T14:56:00Z</cp:lastPrinted>
  <dcterms:created xsi:type="dcterms:W3CDTF">2026-08-10T20:58:00Z</dcterms:created>
  <dcterms:modified xsi:type="dcterms:W3CDTF">2026-08-10T21:02:00Z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